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9E4FA" w14:textId="77777777" w:rsidR="0057774C" w:rsidRDefault="00551138" w:rsidP="00736CCB">
      <w:pPr>
        <w:spacing w:after="0" w:line="288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138">
        <w:rPr>
          <w:rFonts w:ascii="Times New Roman" w:hAnsi="Times New Roman" w:cs="Times New Roman"/>
          <w:sz w:val="24"/>
          <w:szCs w:val="24"/>
        </w:rPr>
        <w:t>[mi</w:t>
      </w:r>
      <w:r>
        <w:rPr>
          <w:rFonts w:ascii="Times New Roman" w:hAnsi="Times New Roman" w:cs="Times New Roman"/>
          <w:sz w:val="24"/>
          <w:szCs w:val="24"/>
        </w:rPr>
        <w:t>ejscowość], [data]</w:t>
      </w:r>
    </w:p>
    <w:p w14:paraId="0D454682" w14:textId="77777777" w:rsidR="00736CCB" w:rsidRDefault="00551138" w:rsidP="00736CCB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[imię i nazwisko]</w:t>
      </w:r>
      <w:r w:rsidR="00F1137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[klasa]</w:t>
      </w:r>
    </w:p>
    <w:p w14:paraId="5331770A" w14:textId="088787A6" w:rsidR="00736CCB" w:rsidRDefault="00736CCB" w:rsidP="00736CCB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[adres]</w:t>
      </w:r>
      <w:r w:rsidR="00551138">
        <w:rPr>
          <w:rFonts w:ascii="Times New Roman" w:hAnsi="Times New Roman" w:cs="Times New Roman"/>
          <w:sz w:val="24"/>
          <w:szCs w:val="24"/>
        </w:rPr>
        <w:tab/>
      </w:r>
      <w:r w:rsidR="00551138">
        <w:rPr>
          <w:rFonts w:ascii="Times New Roman" w:hAnsi="Times New Roman" w:cs="Times New Roman"/>
          <w:sz w:val="24"/>
          <w:szCs w:val="24"/>
        </w:rPr>
        <w:tab/>
      </w:r>
      <w:r w:rsidR="00551138">
        <w:rPr>
          <w:rFonts w:ascii="Times New Roman" w:hAnsi="Times New Roman" w:cs="Times New Roman"/>
          <w:sz w:val="24"/>
          <w:szCs w:val="24"/>
        </w:rPr>
        <w:tab/>
      </w:r>
      <w:r w:rsidR="00551138">
        <w:rPr>
          <w:rFonts w:ascii="Times New Roman" w:hAnsi="Times New Roman" w:cs="Times New Roman"/>
          <w:sz w:val="24"/>
          <w:szCs w:val="24"/>
        </w:rPr>
        <w:tab/>
      </w:r>
      <w:r w:rsidR="00551138">
        <w:rPr>
          <w:rFonts w:ascii="Times New Roman" w:hAnsi="Times New Roman" w:cs="Times New Roman"/>
          <w:sz w:val="24"/>
          <w:szCs w:val="24"/>
        </w:rPr>
        <w:tab/>
      </w:r>
      <w:r w:rsidR="00551138">
        <w:rPr>
          <w:rFonts w:ascii="Times New Roman" w:hAnsi="Times New Roman" w:cs="Times New Roman"/>
          <w:sz w:val="24"/>
          <w:szCs w:val="24"/>
        </w:rPr>
        <w:tab/>
      </w:r>
    </w:p>
    <w:p w14:paraId="47C19003" w14:textId="77777777" w:rsidR="00147761" w:rsidRDefault="00551138" w:rsidP="00147761">
      <w:pPr>
        <w:spacing w:after="0" w:line="288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</w:t>
      </w:r>
      <w:r w:rsidR="00736CCB">
        <w:rPr>
          <w:rFonts w:ascii="Times New Roman" w:hAnsi="Times New Roman" w:cs="Times New Roman"/>
          <w:sz w:val="24"/>
          <w:szCs w:val="24"/>
        </w:rPr>
        <w:t>anowny Pan/Szanowna Pani</w:t>
      </w:r>
      <w:r>
        <w:rPr>
          <w:rFonts w:ascii="Times New Roman" w:hAnsi="Times New Roman" w:cs="Times New Roman"/>
          <w:sz w:val="24"/>
          <w:szCs w:val="24"/>
        </w:rPr>
        <w:t>[imię i nazwisko dyrektora]</w:t>
      </w:r>
    </w:p>
    <w:p w14:paraId="3DBA109B" w14:textId="67BE900A" w:rsidR="00551138" w:rsidRDefault="00551138" w:rsidP="00147761">
      <w:pPr>
        <w:spacing w:after="0" w:line="288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[nazwa szkoły]</w:t>
      </w:r>
    </w:p>
    <w:p w14:paraId="14A8BE61" w14:textId="77777777" w:rsidR="00147761" w:rsidRDefault="00147761" w:rsidP="00147761">
      <w:pPr>
        <w:spacing w:after="0" w:line="288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261BD277" w14:textId="77777777" w:rsidR="00551138" w:rsidRDefault="00551138" w:rsidP="00736CCB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465F600" w14:textId="59826C81" w:rsidR="00551138" w:rsidRPr="00F11376" w:rsidRDefault="00687719" w:rsidP="00736CCB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SKARGA</w:t>
      </w:r>
    </w:p>
    <w:p w14:paraId="269B1E84" w14:textId="272FE399" w:rsidR="00551138" w:rsidRPr="00F11376" w:rsidRDefault="00687719" w:rsidP="00736CCB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przedmiocie</w:t>
      </w:r>
      <w:r w:rsidR="00607BDF">
        <w:rPr>
          <w:rFonts w:ascii="Times New Roman" w:hAnsi="Times New Roman" w:cs="Times New Roman"/>
          <w:b/>
          <w:bCs/>
          <w:sz w:val="24"/>
          <w:szCs w:val="24"/>
        </w:rPr>
        <w:t xml:space="preserve"> pracy</w:t>
      </w:r>
      <w:r w:rsidR="009B72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6CCB">
        <w:rPr>
          <w:rFonts w:ascii="Times New Roman" w:hAnsi="Times New Roman" w:cs="Times New Roman"/>
          <w:b/>
          <w:bCs/>
          <w:sz w:val="24"/>
          <w:szCs w:val="24"/>
        </w:rPr>
        <w:t>wyszczególnionych poniżej</w:t>
      </w:r>
      <w:r w:rsidR="0027286A">
        <w:rPr>
          <w:rFonts w:ascii="Times New Roman" w:hAnsi="Times New Roman" w:cs="Times New Roman"/>
          <w:b/>
          <w:bCs/>
          <w:sz w:val="24"/>
          <w:szCs w:val="24"/>
        </w:rPr>
        <w:t xml:space="preserve"> nauczycieli</w:t>
      </w:r>
      <w:r w:rsidR="00607BDF">
        <w:rPr>
          <w:rFonts w:ascii="Times New Roman" w:hAnsi="Times New Roman" w:cs="Times New Roman"/>
          <w:b/>
          <w:bCs/>
          <w:sz w:val="24"/>
          <w:szCs w:val="24"/>
        </w:rPr>
        <w:t xml:space="preserve"> w związku z</w:t>
      </w:r>
      <w:r w:rsidR="00AA6BB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607BDF">
        <w:rPr>
          <w:rFonts w:ascii="Times New Roman" w:hAnsi="Times New Roman" w:cs="Times New Roman"/>
          <w:b/>
          <w:bCs/>
          <w:sz w:val="24"/>
          <w:szCs w:val="24"/>
        </w:rPr>
        <w:t>niezgo</w:t>
      </w:r>
      <w:r w:rsidR="00AA6BB3">
        <w:rPr>
          <w:rFonts w:ascii="Times New Roman" w:hAnsi="Times New Roman" w:cs="Times New Roman"/>
          <w:b/>
          <w:bCs/>
          <w:sz w:val="24"/>
          <w:szCs w:val="24"/>
        </w:rPr>
        <w:t>dnym z</w:t>
      </w:r>
      <w:r w:rsidR="006E386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A6BB3">
        <w:rPr>
          <w:rFonts w:ascii="Times New Roman" w:hAnsi="Times New Roman" w:cs="Times New Roman"/>
          <w:b/>
          <w:bCs/>
          <w:sz w:val="24"/>
          <w:szCs w:val="24"/>
        </w:rPr>
        <w:t>prawem wpisaniem</w:t>
      </w:r>
      <w:r w:rsidR="003C7DE1" w:rsidRPr="00F11376">
        <w:rPr>
          <w:rFonts w:ascii="Times New Roman" w:hAnsi="Times New Roman" w:cs="Times New Roman"/>
          <w:b/>
          <w:bCs/>
          <w:sz w:val="24"/>
          <w:szCs w:val="24"/>
        </w:rPr>
        <w:t xml:space="preserve"> ocen</w:t>
      </w:r>
      <w:r w:rsidR="0005466A">
        <w:rPr>
          <w:rFonts w:ascii="Times New Roman" w:hAnsi="Times New Roman" w:cs="Times New Roman"/>
          <w:b/>
          <w:bCs/>
          <w:sz w:val="24"/>
          <w:szCs w:val="24"/>
        </w:rPr>
        <w:t xml:space="preserve"> z próbnych matur</w:t>
      </w:r>
    </w:p>
    <w:p w14:paraId="27EE707E" w14:textId="77777777" w:rsidR="003C7DE1" w:rsidRDefault="003C7DE1" w:rsidP="00736CCB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A015F8" w14:textId="728F3595" w:rsidR="00736CCB" w:rsidRDefault="00736CCB" w:rsidP="00B87DA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227 ustawy</w:t>
      </w:r>
      <w:r w:rsidRPr="00736CCB">
        <w:rPr>
          <w:rFonts w:ascii="Times New Roman" w:hAnsi="Times New Roman" w:cs="Times New Roman"/>
          <w:sz w:val="24"/>
          <w:szCs w:val="24"/>
        </w:rPr>
        <w:t xml:space="preserve"> z dnia 14 czerwca 1960 r. Kodeks postępowania administracyjnego</w:t>
      </w:r>
      <w:r>
        <w:rPr>
          <w:rFonts w:ascii="Times New Roman" w:hAnsi="Times New Roman" w:cs="Times New Roman"/>
          <w:sz w:val="24"/>
          <w:szCs w:val="24"/>
        </w:rPr>
        <w:t xml:space="preserve"> składam skargę na pracę wymienionych poniżej nauczycieli </w:t>
      </w:r>
      <w:r w:rsidRPr="00736CCB">
        <w:rPr>
          <w:rFonts w:ascii="Times New Roman" w:hAnsi="Times New Roman" w:cs="Times New Roman"/>
          <w:sz w:val="24"/>
          <w:szCs w:val="24"/>
        </w:rPr>
        <w:t>w związku z</w:t>
      </w:r>
      <w:r w:rsidR="00276688">
        <w:rPr>
          <w:rFonts w:ascii="Times New Roman" w:hAnsi="Times New Roman" w:cs="Times New Roman"/>
          <w:sz w:val="24"/>
          <w:szCs w:val="24"/>
        </w:rPr>
        <w:t> </w:t>
      </w:r>
      <w:r w:rsidRPr="00736CCB">
        <w:rPr>
          <w:rFonts w:ascii="Times New Roman" w:hAnsi="Times New Roman" w:cs="Times New Roman"/>
          <w:sz w:val="24"/>
          <w:szCs w:val="24"/>
        </w:rPr>
        <w:t>niezgodnym z prawem wpisaniem</w:t>
      </w:r>
      <w:r>
        <w:rPr>
          <w:rFonts w:ascii="Times New Roman" w:hAnsi="Times New Roman" w:cs="Times New Roman"/>
          <w:sz w:val="24"/>
          <w:szCs w:val="24"/>
        </w:rPr>
        <w:t xml:space="preserve"> przez nich</w:t>
      </w:r>
      <w:r w:rsidRPr="00736CCB">
        <w:rPr>
          <w:rFonts w:ascii="Times New Roman" w:hAnsi="Times New Roman" w:cs="Times New Roman"/>
          <w:sz w:val="24"/>
          <w:szCs w:val="24"/>
        </w:rPr>
        <w:t xml:space="preserve"> ocen</w:t>
      </w:r>
      <w:r w:rsidR="0005466A">
        <w:rPr>
          <w:rFonts w:ascii="Times New Roman" w:hAnsi="Times New Roman" w:cs="Times New Roman"/>
          <w:sz w:val="24"/>
          <w:szCs w:val="24"/>
        </w:rPr>
        <w:t xml:space="preserve"> bieżących z próbnych matur organizowanych w dniach ……. .</w:t>
      </w:r>
    </w:p>
    <w:p w14:paraId="011F6E38" w14:textId="77777777" w:rsidR="00827AD9" w:rsidRDefault="00827AD9" w:rsidP="00B87DA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E2361" w14:textId="3C45F683" w:rsidR="00565D5B" w:rsidRDefault="00B64F62" w:rsidP="00736CC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D33B9">
        <w:rPr>
          <w:rFonts w:ascii="Times New Roman" w:hAnsi="Times New Roman" w:cs="Times New Roman"/>
          <w:sz w:val="24"/>
          <w:szCs w:val="24"/>
        </w:rPr>
        <w:t>W</w:t>
      </w:r>
      <w:r w:rsidR="00BD33B9" w:rsidRPr="00BD33B9">
        <w:rPr>
          <w:rFonts w:ascii="Times New Roman" w:hAnsi="Times New Roman" w:cs="Times New Roman"/>
          <w:sz w:val="24"/>
          <w:szCs w:val="24"/>
        </w:rPr>
        <w:t>noszę o dokonanie przez dyrektora szkoły stosownej interwencji w celu usunięcia skutków bezprawnego działania nauczyciel</w:t>
      </w:r>
      <w:r w:rsidR="001D7E9E">
        <w:rPr>
          <w:rFonts w:ascii="Times New Roman" w:hAnsi="Times New Roman" w:cs="Times New Roman"/>
          <w:sz w:val="24"/>
          <w:szCs w:val="24"/>
        </w:rPr>
        <w:t xml:space="preserve">i </w:t>
      </w:r>
      <w:r w:rsidR="00736CCB">
        <w:rPr>
          <w:rFonts w:ascii="Times New Roman" w:hAnsi="Times New Roman" w:cs="Times New Roman"/>
          <w:sz w:val="24"/>
          <w:szCs w:val="24"/>
        </w:rPr>
        <w:t>w</w:t>
      </w:r>
      <w:r w:rsidR="001D7E9E">
        <w:rPr>
          <w:rFonts w:ascii="Times New Roman" w:hAnsi="Times New Roman" w:cs="Times New Roman"/>
          <w:sz w:val="24"/>
          <w:szCs w:val="24"/>
        </w:rPr>
        <w:t xml:space="preserve"> zakresie</w:t>
      </w:r>
      <w:r w:rsidR="00CE4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wpisania</w:t>
      </w:r>
      <w:r w:rsidR="00946390">
        <w:rPr>
          <w:rFonts w:ascii="Times New Roman" w:hAnsi="Times New Roman" w:cs="Times New Roman"/>
          <w:sz w:val="24"/>
          <w:szCs w:val="24"/>
        </w:rPr>
        <w:t xml:space="preserve"> </w:t>
      </w:r>
      <w:r w:rsidR="003749FE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="00946390">
        <w:rPr>
          <w:rFonts w:ascii="Times New Roman" w:hAnsi="Times New Roman" w:cs="Times New Roman"/>
          <w:sz w:val="24"/>
          <w:szCs w:val="24"/>
        </w:rPr>
        <w:t>ocen</w:t>
      </w:r>
      <w:r w:rsidR="00565D5B">
        <w:rPr>
          <w:rFonts w:ascii="Times New Roman" w:hAnsi="Times New Roman" w:cs="Times New Roman"/>
          <w:sz w:val="24"/>
          <w:szCs w:val="24"/>
        </w:rPr>
        <w:t>:</w:t>
      </w:r>
      <w:r w:rsidR="00276688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00AEF" w14:paraId="58468E54" w14:textId="77777777" w:rsidTr="00400AEF">
        <w:tc>
          <w:tcPr>
            <w:tcW w:w="2265" w:type="dxa"/>
          </w:tcPr>
          <w:p w14:paraId="1F1ED36D" w14:textId="2F2F42AB" w:rsidR="00400AEF" w:rsidRPr="00CE4172" w:rsidRDefault="00CE4172" w:rsidP="00736CC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Nauczyciel</w:t>
            </w:r>
          </w:p>
        </w:tc>
        <w:tc>
          <w:tcPr>
            <w:tcW w:w="2265" w:type="dxa"/>
          </w:tcPr>
          <w:p w14:paraId="7CA1CBA5" w14:textId="16B566D9" w:rsidR="00400AEF" w:rsidRPr="00CE4172" w:rsidRDefault="00CE4172" w:rsidP="00736CC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2266" w:type="dxa"/>
          </w:tcPr>
          <w:p w14:paraId="660E6AFB" w14:textId="29C17532" w:rsidR="00400AEF" w:rsidRPr="00CE4172" w:rsidRDefault="00CE4172" w:rsidP="00736CC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/oceny</w:t>
            </w:r>
          </w:p>
        </w:tc>
        <w:tc>
          <w:tcPr>
            <w:tcW w:w="2266" w:type="dxa"/>
          </w:tcPr>
          <w:p w14:paraId="522B0AB4" w14:textId="7DB9CD29" w:rsidR="00400AEF" w:rsidRPr="00CE4172" w:rsidRDefault="00CE4172" w:rsidP="00736CC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wpisania ocen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CE4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</w:tr>
      <w:tr w:rsidR="00400AEF" w14:paraId="3B995E49" w14:textId="77777777" w:rsidTr="00400AEF">
        <w:tc>
          <w:tcPr>
            <w:tcW w:w="2265" w:type="dxa"/>
          </w:tcPr>
          <w:p w14:paraId="25CF1EC8" w14:textId="71E24059" w:rsidR="00400AEF" w:rsidRDefault="00400AEF" w:rsidP="00736CCB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5DCB893" w14:textId="77777777" w:rsidR="00400AEF" w:rsidRPr="00664DF7" w:rsidRDefault="00400AEF" w:rsidP="00736CCB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4FA191AE" w14:textId="77777777" w:rsidR="00400AEF" w:rsidRDefault="00400AEF" w:rsidP="00736CCB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45E957C" w14:textId="77777777" w:rsidR="00400AEF" w:rsidRDefault="00400AEF" w:rsidP="00736CCB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AEF" w14:paraId="0709DA19" w14:textId="77777777" w:rsidTr="00400AEF">
        <w:tc>
          <w:tcPr>
            <w:tcW w:w="2265" w:type="dxa"/>
          </w:tcPr>
          <w:p w14:paraId="05C2DEC1" w14:textId="77777777" w:rsidR="00400AEF" w:rsidRDefault="00400AEF" w:rsidP="00736CCB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FE8497D" w14:textId="77777777" w:rsidR="00400AEF" w:rsidRPr="00664DF7" w:rsidRDefault="00400AEF" w:rsidP="00736CCB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2D57FCCE" w14:textId="77777777" w:rsidR="00400AEF" w:rsidRDefault="00400AEF" w:rsidP="00736CCB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38A2DC0" w14:textId="77777777" w:rsidR="00400AEF" w:rsidRDefault="00400AEF" w:rsidP="00736CCB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AEF" w14:paraId="67339DE0" w14:textId="77777777" w:rsidTr="00400AEF">
        <w:tc>
          <w:tcPr>
            <w:tcW w:w="2265" w:type="dxa"/>
          </w:tcPr>
          <w:p w14:paraId="20009F2A" w14:textId="77777777" w:rsidR="00400AEF" w:rsidRDefault="00400AEF" w:rsidP="00736CCB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2E6DCEF" w14:textId="77777777" w:rsidR="00400AEF" w:rsidRPr="00664DF7" w:rsidRDefault="00400AEF" w:rsidP="00736CCB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7DB68C05" w14:textId="77777777" w:rsidR="00400AEF" w:rsidRDefault="00400AEF" w:rsidP="00736CCB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F269BCB" w14:textId="77777777" w:rsidR="00400AEF" w:rsidRDefault="00400AEF" w:rsidP="00736CCB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DA2532" w14:textId="1E76C2FB" w:rsidR="00664DF7" w:rsidRDefault="00664DF7" w:rsidP="00736CC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4A4B4" w14:textId="6142317D" w:rsidR="00C70FA8" w:rsidRDefault="00664DF7" w:rsidP="00736CCB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4DF7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4D333B34" w14:textId="41730F3C" w:rsidR="00664DF7" w:rsidRDefault="00664DF7" w:rsidP="00736CCB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26CED8" w14:textId="6D128E62" w:rsidR="00CD2F60" w:rsidRDefault="00C70FA8" w:rsidP="00736CC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55 ust. 2 pkt </w:t>
      </w:r>
      <w:r w:rsidR="00080D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ustawy z </w:t>
      </w:r>
      <w:r w:rsidR="00C459B5">
        <w:rPr>
          <w:rFonts w:ascii="Times New Roman" w:hAnsi="Times New Roman" w:cs="Times New Roman"/>
          <w:sz w:val="24"/>
          <w:szCs w:val="24"/>
        </w:rPr>
        <w:t>dnia</w:t>
      </w:r>
      <w:r w:rsidR="00C459B5" w:rsidRPr="00C459B5">
        <w:rPr>
          <w:rFonts w:ascii="Times New Roman" w:hAnsi="Times New Roman" w:cs="Times New Roman"/>
          <w:sz w:val="24"/>
          <w:szCs w:val="24"/>
        </w:rPr>
        <w:t xml:space="preserve"> 14 grudnia 2016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60E">
        <w:rPr>
          <w:rFonts w:ascii="Times New Roman" w:hAnsi="Times New Roman" w:cs="Times New Roman"/>
          <w:sz w:val="24"/>
          <w:szCs w:val="24"/>
        </w:rPr>
        <w:t xml:space="preserve">– Prawo oświatowe </w:t>
      </w:r>
      <w:r w:rsidR="00080D24" w:rsidRPr="00080D24">
        <w:rPr>
          <w:rFonts w:ascii="Times New Roman" w:hAnsi="Times New Roman" w:cs="Times New Roman"/>
          <w:sz w:val="24"/>
          <w:szCs w:val="24"/>
        </w:rPr>
        <w:t xml:space="preserve">nadzorowi </w:t>
      </w:r>
      <w:r w:rsidR="00080D24">
        <w:rPr>
          <w:rFonts w:ascii="Times New Roman" w:hAnsi="Times New Roman" w:cs="Times New Roman"/>
          <w:sz w:val="24"/>
          <w:szCs w:val="24"/>
        </w:rPr>
        <w:t xml:space="preserve">pedagogicznemu </w:t>
      </w:r>
      <w:r w:rsidR="00080D24" w:rsidRPr="00080D24">
        <w:rPr>
          <w:rFonts w:ascii="Times New Roman" w:hAnsi="Times New Roman" w:cs="Times New Roman"/>
          <w:sz w:val="24"/>
          <w:szCs w:val="24"/>
        </w:rPr>
        <w:t>podlega</w:t>
      </w:r>
      <w:r w:rsidR="00080D24">
        <w:rPr>
          <w:rFonts w:ascii="Times New Roman" w:hAnsi="Times New Roman" w:cs="Times New Roman"/>
          <w:sz w:val="24"/>
          <w:szCs w:val="24"/>
        </w:rPr>
        <w:t xml:space="preserve"> </w:t>
      </w:r>
      <w:r w:rsidR="00080D24" w:rsidRPr="00080D24">
        <w:rPr>
          <w:rFonts w:ascii="Times New Roman" w:hAnsi="Times New Roman" w:cs="Times New Roman"/>
          <w:sz w:val="24"/>
          <w:szCs w:val="24"/>
        </w:rPr>
        <w:t>w</w:t>
      </w:r>
      <w:r w:rsidR="00080D24">
        <w:rPr>
          <w:rFonts w:ascii="Times New Roman" w:hAnsi="Times New Roman" w:cs="Times New Roman"/>
          <w:sz w:val="24"/>
          <w:szCs w:val="24"/>
        </w:rPr>
        <w:t> </w:t>
      </w:r>
      <w:r w:rsidR="00080D24" w:rsidRPr="00080D24">
        <w:rPr>
          <w:rFonts w:ascii="Times New Roman" w:hAnsi="Times New Roman" w:cs="Times New Roman"/>
          <w:sz w:val="24"/>
          <w:szCs w:val="24"/>
        </w:rPr>
        <w:t>szczególnośc</w:t>
      </w:r>
      <w:r w:rsidR="00080D24">
        <w:rPr>
          <w:rFonts w:ascii="Times New Roman" w:hAnsi="Times New Roman" w:cs="Times New Roman"/>
          <w:sz w:val="24"/>
          <w:szCs w:val="24"/>
        </w:rPr>
        <w:t xml:space="preserve">i </w:t>
      </w:r>
      <w:r w:rsidR="00080D24" w:rsidRPr="00080D24">
        <w:rPr>
          <w:rFonts w:ascii="Times New Roman" w:hAnsi="Times New Roman" w:cs="Times New Roman"/>
          <w:sz w:val="24"/>
          <w:szCs w:val="24"/>
        </w:rPr>
        <w:t>przestrzeganie zasad oceniania, klasyfikowania i</w:t>
      </w:r>
      <w:r w:rsidR="00C1760E">
        <w:rPr>
          <w:rFonts w:ascii="Times New Roman" w:hAnsi="Times New Roman" w:cs="Times New Roman"/>
          <w:sz w:val="24"/>
          <w:szCs w:val="24"/>
        </w:rPr>
        <w:t> </w:t>
      </w:r>
      <w:r w:rsidR="00080D24" w:rsidRPr="00080D24">
        <w:rPr>
          <w:rFonts w:ascii="Times New Roman" w:hAnsi="Times New Roman" w:cs="Times New Roman"/>
          <w:sz w:val="24"/>
          <w:szCs w:val="24"/>
        </w:rPr>
        <w:t>promowania uczniów oraz</w:t>
      </w:r>
      <w:r w:rsidR="00080D24">
        <w:rPr>
          <w:rFonts w:ascii="Times New Roman" w:hAnsi="Times New Roman" w:cs="Times New Roman"/>
          <w:sz w:val="24"/>
          <w:szCs w:val="24"/>
        </w:rPr>
        <w:t xml:space="preserve"> </w:t>
      </w:r>
      <w:r w:rsidR="00080D24" w:rsidRPr="00080D24">
        <w:rPr>
          <w:rFonts w:ascii="Times New Roman" w:hAnsi="Times New Roman" w:cs="Times New Roman"/>
          <w:sz w:val="24"/>
          <w:szCs w:val="24"/>
        </w:rPr>
        <w:t>przeprowadzania egzaminów, a także przestrzeganie przepisów dotyczących</w:t>
      </w:r>
      <w:r w:rsidR="00080D24">
        <w:rPr>
          <w:rFonts w:ascii="Times New Roman" w:hAnsi="Times New Roman" w:cs="Times New Roman"/>
          <w:sz w:val="24"/>
          <w:szCs w:val="24"/>
        </w:rPr>
        <w:t xml:space="preserve"> </w:t>
      </w:r>
      <w:r w:rsidR="00080D24" w:rsidRPr="00080D24">
        <w:rPr>
          <w:rFonts w:ascii="Times New Roman" w:hAnsi="Times New Roman" w:cs="Times New Roman"/>
          <w:sz w:val="24"/>
          <w:szCs w:val="24"/>
        </w:rPr>
        <w:t>obowiązku szkolnego oraz obowiązku nauki</w:t>
      </w:r>
      <w:r w:rsidR="00080D24">
        <w:rPr>
          <w:rFonts w:ascii="Times New Roman" w:hAnsi="Times New Roman" w:cs="Times New Roman"/>
          <w:sz w:val="24"/>
          <w:szCs w:val="24"/>
        </w:rPr>
        <w:t>.</w:t>
      </w:r>
      <w:r w:rsidR="0005466A">
        <w:rPr>
          <w:rFonts w:ascii="Times New Roman" w:hAnsi="Times New Roman" w:cs="Times New Roman"/>
          <w:sz w:val="24"/>
          <w:szCs w:val="24"/>
        </w:rPr>
        <w:t xml:space="preserve"> </w:t>
      </w:r>
      <w:r w:rsidR="00CD2F60">
        <w:rPr>
          <w:rFonts w:ascii="Times New Roman" w:hAnsi="Times New Roman" w:cs="Times New Roman"/>
          <w:sz w:val="24"/>
          <w:szCs w:val="24"/>
        </w:rPr>
        <w:t xml:space="preserve">Zgodnie z </w:t>
      </w:r>
      <w:r w:rsidR="005A7738" w:rsidRPr="005A7738">
        <w:rPr>
          <w:rFonts w:ascii="Times New Roman" w:hAnsi="Times New Roman" w:cs="Times New Roman"/>
          <w:sz w:val="24"/>
          <w:szCs w:val="24"/>
        </w:rPr>
        <w:t>ustaw</w:t>
      </w:r>
      <w:r w:rsidR="005A7738">
        <w:rPr>
          <w:rFonts w:ascii="Times New Roman" w:hAnsi="Times New Roman" w:cs="Times New Roman"/>
          <w:sz w:val="24"/>
          <w:szCs w:val="24"/>
        </w:rPr>
        <w:t>ą</w:t>
      </w:r>
      <w:r w:rsidR="005A7738" w:rsidRPr="005A7738">
        <w:rPr>
          <w:rFonts w:ascii="Times New Roman" w:hAnsi="Times New Roman" w:cs="Times New Roman"/>
          <w:sz w:val="24"/>
          <w:szCs w:val="24"/>
        </w:rPr>
        <w:t xml:space="preserve"> Prawo oświatowe </w:t>
      </w:r>
      <w:r w:rsidR="003443A6">
        <w:rPr>
          <w:rFonts w:ascii="Times New Roman" w:hAnsi="Times New Roman" w:cs="Times New Roman"/>
          <w:sz w:val="24"/>
          <w:szCs w:val="24"/>
        </w:rPr>
        <w:t>d</w:t>
      </w:r>
      <w:r w:rsidR="003443A6" w:rsidRPr="003443A6">
        <w:rPr>
          <w:rFonts w:ascii="Times New Roman" w:hAnsi="Times New Roman" w:cs="Times New Roman"/>
          <w:sz w:val="24"/>
          <w:szCs w:val="24"/>
        </w:rPr>
        <w:t>yrektor szkoły</w:t>
      </w:r>
      <w:r w:rsidR="0037049E">
        <w:rPr>
          <w:rFonts w:ascii="Times New Roman" w:hAnsi="Times New Roman" w:cs="Times New Roman"/>
          <w:sz w:val="24"/>
          <w:szCs w:val="24"/>
        </w:rPr>
        <w:t xml:space="preserve"> </w:t>
      </w:r>
      <w:r w:rsidR="0037049E" w:rsidRPr="0037049E">
        <w:rPr>
          <w:rFonts w:ascii="Times New Roman" w:hAnsi="Times New Roman" w:cs="Times New Roman"/>
          <w:sz w:val="24"/>
          <w:szCs w:val="24"/>
        </w:rPr>
        <w:t>sprawuje</w:t>
      </w:r>
      <w:r w:rsidR="005A7738">
        <w:rPr>
          <w:rFonts w:ascii="Times New Roman" w:hAnsi="Times New Roman" w:cs="Times New Roman"/>
          <w:sz w:val="24"/>
          <w:szCs w:val="24"/>
        </w:rPr>
        <w:t xml:space="preserve"> </w:t>
      </w:r>
      <w:r w:rsidR="005A7738" w:rsidRPr="005A7738">
        <w:rPr>
          <w:rFonts w:ascii="Times New Roman" w:hAnsi="Times New Roman" w:cs="Times New Roman"/>
          <w:sz w:val="24"/>
          <w:szCs w:val="24"/>
        </w:rPr>
        <w:t>nadzór pedagogiczny w</w:t>
      </w:r>
      <w:r w:rsidR="005A7738">
        <w:rPr>
          <w:rFonts w:ascii="Times New Roman" w:hAnsi="Times New Roman" w:cs="Times New Roman"/>
          <w:sz w:val="24"/>
          <w:szCs w:val="24"/>
        </w:rPr>
        <w:t> </w:t>
      </w:r>
      <w:r w:rsidR="005A7738" w:rsidRPr="005A7738">
        <w:rPr>
          <w:rFonts w:ascii="Times New Roman" w:hAnsi="Times New Roman" w:cs="Times New Roman"/>
          <w:sz w:val="24"/>
          <w:szCs w:val="24"/>
        </w:rPr>
        <w:t xml:space="preserve">stosunku do nauczycieli zatrudnionych </w:t>
      </w:r>
      <w:r w:rsidR="005A7738">
        <w:rPr>
          <w:rFonts w:ascii="Times New Roman" w:hAnsi="Times New Roman" w:cs="Times New Roman"/>
          <w:sz w:val="24"/>
          <w:szCs w:val="24"/>
        </w:rPr>
        <w:t>w szkole (</w:t>
      </w:r>
      <w:r w:rsidR="005A7738" w:rsidRPr="005A7738">
        <w:rPr>
          <w:rFonts w:ascii="Times New Roman" w:hAnsi="Times New Roman" w:cs="Times New Roman"/>
          <w:sz w:val="24"/>
          <w:szCs w:val="24"/>
        </w:rPr>
        <w:t>art. 60 ust. 7</w:t>
      </w:r>
      <w:r w:rsidR="005A7738">
        <w:rPr>
          <w:rFonts w:ascii="Times New Roman" w:hAnsi="Times New Roman" w:cs="Times New Roman"/>
          <w:sz w:val="24"/>
          <w:szCs w:val="24"/>
        </w:rPr>
        <w:t>),</w:t>
      </w:r>
      <w:r w:rsidR="004C0E80">
        <w:rPr>
          <w:rFonts w:ascii="Times New Roman" w:hAnsi="Times New Roman" w:cs="Times New Roman"/>
          <w:sz w:val="24"/>
          <w:szCs w:val="24"/>
        </w:rPr>
        <w:t xml:space="preserve"> </w:t>
      </w:r>
      <w:r w:rsidR="005A7738">
        <w:rPr>
          <w:rFonts w:ascii="Times New Roman" w:hAnsi="Times New Roman" w:cs="Times New Roman"/>
          <w:sz w:val="24"/>
          <w:szCs w:val="24"/>
        </w:rPr>
        <w:t xml:space="preserve">a także </w:t>
      </w:r>
      <w:r w:rsidR="004C0E80" w:rsidRPr="004C0E80">
        <w:rPr>
          <w:rFonts w:ascii="Times New Roman" w:hAnsi="Times New Roman" w:cs="Times New Roman"/>
          <w:sz w:val="24"/>
          <w:szCs w:val="24"/>
        </w:rPr>
        <w:t>jest kierownikiem zakładu pracy dla zatrudnionych w</w:t>
      </w:r>
      <w:r w:rsidR="007862A4">
        <w:rPr>
          <w:rFonts w:ascii="Times New Roman" w:hAnsi="Times New Roman" w:cs="Times New Roman"/>
          <w:sz w:val="24"/>
          <w:szCs w:val="24"/>
        </w:rPr>
        <w:t> </w:t>
      </w:r>
      <w:r w:rsidR="004C0E80" w:rsidRPr="004C0E80">
        <w:rPr>
          <w:rFonts w:ascii="Times New Roman" w:hAnsi="Times New Roman" w:cs="Times New Roman"/>
          <w:sz w:val="24"/>
          <w:szCs w:val="24"/>
        </w:rPr>
        <w:t>szkole lub</w:t>
      </w:r>
      <w:r w:rsidR="004C0E80">
        <w:rPr>
          <w:rFonts w:ascii="Times New Roman" w:hAnsi="Times New Roman" w:cs="Times New Roman"/>
          <w:sz w:val="24"/>
          <w:szCs w:val="24"/>
        </w:rPr>
        <w:t xml:space="preserve"> </w:t>
      </w:r>
      <w:r w:rsidR="004C0E80" w:rsidRPr="004C0E80">
        <w:rPr>
          <w:rFonts w:ascii="Times New Roman" w:hAnsi="Times New Roman" w:cs="Times New Roman"/>
          <w:sz w:val="24"/>
          <w:szCs w:val="24"/>
        </w:rPr>
        <w:t>placówce nauczyciel</w:t>
      </w:r>
      <w:r w:rsidR="004C0E80">
        <w:rPr>
          <w:rFonts w:ascii="Times New Roman" w:hAnsi="Times New Roman" w:cs="Times New Roman"/>
          <w:sz w:val="24"/>
          <w:szCs w:val="24"/>
        </w:rPr>
        <w:t>i</w:t>
      </w:r>
      <w:r w:rsidR="005A7738">
        <w:rPr>
          <w:rFonts w:ascii="Times New Roman" w:hAnsi="Times New Roman" w:cs="Times New Roman"/>
          <w:sz w:val="24"/>
          <w:szCs w:val="24"/>
        </w:rPr>
        <w:t xml:space="preserve"> (</w:t>
      </w:r>
      <w:r w:rsidR="005A7738" w:rsidRPr="005A7738">
        <w:rPr>
          <w:rFonts w:ascii="Times New Roman" w:hAnsi="Times New Roman" w:cs="Times New Roman"/>
          <w:sz w:val="24"/>
          <w:szCs w:val="24"/>
        </w:rPr>
        <w:t>art. 68 ust. 5</w:t>
      </w:r>
      <w:r w:rsidR="005A7738">
        <w:rPr>
          <w:rFonts w:ascii="Times New Roman" w:hAnsi="Times New Roman" w:cs="Times New Roman"/>
          <w:sz w:val="24"/>
          <w:szCs w:val="24"/>
        </w:rPr>
        <w:t>)</w:t>
      </w:r>
      <w:r w:rsidR="004C0E80">
        <w:rPr>
          <w:rFonts w:ascii="Times New Roman" w:hAnsi="Times New Roman" w:cs="Times New Roman"/>
          <w:sz w:val="24"/>
          <w:szCs w:val="24"/>
        </w:rPr>
        <w:t>.</w:t>
      </w:r>
    </w:p>
    <w:p w14:paraId="60BB453E" w14:textId="77777777" w:rsidR="00276688" w:rsidRDefault="00276688" w:rsidP="00736CC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497E8" w14:textId="713A6780" w:rsidR="0005466A" w:rsidRDefault="0005466A" w:rsidP="0005466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5466A">
        <w:rPr>
          <w:rFonts w:ascii="Times New Roman" w:hAnsi="Times New Roman" w:cs="Times New Roman"/>
          <w:sz w:val="24"/>
          <w:szCs w:val="24"/>
        </w:rPr>
        <w:t>Zgodnie z a</w:t>
      </w:r>
      <w:r w:rsidRPr="0005466A">
        <w:rPr>
          <w:rFonts w:ascii="Times New Roman" w:hAnsi="Times New Roman" w:cs="Times New Roman"/>
          <w:sz w:val="24"/>
          <w:szCs w:val="24"/>
        </w:rPr>
        <w:t>rt. 44b ust. 3 pkt. 1 i 2 ustawy z dnia 7 września 1991 r. o systemie oświaty (Dz.U. z 2017 r. poz. 2198</w:t>
      </w:r>
      <w:r w:rsidRPr="0005466A">
        <w:rPr>
          <w:rFonts w:ascii="Times New Roman" w:hAnsi="Times New Roman" w:cs="Times New Roman"/>
          <w:sz w:val="24"/>
          <w:szCs w:val="24"/>
        </w:rPr>
        <w:t xml:space="preserve"> ze zm.</w:t>
      </w:r>
      <w:r w:rsidRPr="0005466A">
        <w:rPr>
          <w:rFonts w:ascii="Times New Roman" w:hAnsi="Times New Roman" w:cs="Times New Roman"/>
          <w:sz w:val="24"/>
          <w:szCs w:val="24"/>
        </w:rPr>
        <w:t>)</w:t>
      </w:r>
      <w:r w:rsidRPr="0005466A">
        <w:rPr>
          <w:rFonts w:ascii="Times New Roman" w:hAnsi="Times New Roman" w:cs="Times New Roman"/>
          <w:sz w:val="24"/>
          <w:szCs w:val="24"/>
        </w:rPr>
        <w:t xml:space="preserve"> </w:t>
      </w:r>
      <w:r w:rsidRPr="0005466A">
        <w:rPr>
          <w:rFonts w:ascii="Times New Roman" w:hAnsi="Times New Roman" w:cs="Times New Roman"/>
          <w:sz w:val="24"/>
          <w:szCs w:val="24"/>
        </w:rPr>
        <w:t>„ocenianie osiągnięć edukacyjnych ucznia polega na rozpoznawaniu przez nauczycieli poziomu i postępów w opanowaniu przez ucznia wiadomości i umiejętności w stosunku do: wymagań określonych w podstawie programowej (…) oraz wymagań edukacyjnych wynikających z realizowanych w szkole programów nauczania”</w:t>
      </w:r>
      <w:r w:rsidRPr="0005466A">
        <w:rPr>
          <w:rFonts w:ascii="Times New Roman" w:hAnsi="Times New Roman" w:cs="Times New Roman"/>
          <w:sz w:val="24"/>
          <w:szCs w:val="24"/>
        </w:rPr>
        <w:t>. P</w:t>
      </w:r>
      <w:r w:rsidRPr="0005466A">
        <w:rPr>
          <w:rFonts w:ascii="Times New Roman" w:hAnsi="Times New Roman" w:cs="Times New Roman"/>
          <w:sz w:val="24"/>
          <w:szCs w:val="24"/>
        </w:rPr>
        <w:t>róbne egzaminy zewnętrzne</w:t>
      </w:r>
      <w:r w:rsidRPr="0005466A">
        <w:rPr>
          <w:rFonts w:ascii="Times New Roman" w:hAnsi="Times New Roman" w:cs="Times New Roman"/>
          <w:sz w:val="24"/>
          <w:szCs w:val="24"/>
        </w:rPr>
        <w:t>, w tym próbne matury,</w:t>
      </w:r>
      <w:r w:rsidRPr="0005466A">
        <w:rPr>
          <w:rFonts w:ascii="Times New Roman" w:hAnsi="Times New Roman" w:cs="Times New Roman"/>
          <w:sz w:val="24"/>
          <w:szCs w:val="24"/>
        </w:rPr>
        <w:t xml:space="preserve"> przygotowywane są bez </w:t>
      </w:r>
      <w:r w:rsidRPr="0005466A">
        <w:rPr>
          <w:rFonts w:ascii="Times New Roman" w:hAnsi="Times New Roman" w:cs="Times New Roman"/>
          <w:sz w:val="24"/>
          <w:szCs w:val="24"/>
        </w:rPr>
        <w:lastRenderedPageBreak/>
        <w:t>uwzględnienia wskazanego powyżej zróżnicowania</w:t>
      </w:r>
      <w:r>
        <w:rPr>
          <w:rFonts w:ascii="Times New Roman" w:hAnsi="Times New Roman" w:cs="Times New Roman"/>
          <w:sz w:val="24"/>
          <w:szCs w:val="24"/>
        </w:rPr>
        <w:t>, więc nie jest możliwe ich ocenianie w ramach oceniania wewnątrzszkolnego. Ocena z próbnego egzaminu nie będzie bowiem rozpoznawaniem poziomu i postępów w opanowaniu przez ucznia wymagań, ale będzie rozpoznaniem, diagnozą, stwierdzeniem, w jakim stopniu uczeń opanował wymagania określone w podstawie programowej lub programie na</w:t>
      </w:r>
      <w:r w:rsidR="00530F36">
        <w:rPr>
          <w:rFonts w:ascii="Times New Roman" w:hAnsi="Times New Roman" w:cs="Times New Roman"/>
          <w:sz w:val="24"/>
          <w:szCs w:val="24"/>
        </w:rPr>
        <w:t>uczania. Kluczowe jest tu zwrócenie uwagi na to, że ocenianie według ustawy jest ciągłym procesem (stąd użyty czasownik „rozpoznawać” w aspekcie niedokonanym), pozwalającym na bieżąco monitorować poziom opanowania wiedzy i umiejętności – a w tak zdefiniowanym ocenianiu nie mieści się ocenianie próbnych egzaminów, bo nie można uznać, że ocenianie próbnego egzaminu wpisuje się w proces rozpoznawania poziomu i postępów w opanowaniu wiadomości i umiejętności. Podobne zdanie wyrażało Ministerstwo Edukacji Narodowej, akcentując diagnostyczny charakter próbnych egzaminów i podkreślając, że nie powinny one stanowić elementu oceniania bieżącego.</w:t>
      </w:r>
    </w:p>
    <w:p w14:paraId="3839799C" w14:textId="60632BD9" w:rsidR="0005466A" w:rsidRDefault="0005466A" w:rsidP="0005466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60A55" w14:textId="387A249A" w:rsidR="0005466A" w:rsidRPr="0005466A" w:rsidRDefault="0005466A" w:rsidP="0005466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</w:t>
      </w:r>
      <w:r w:rsidRPr="0005466A">
        <w:rPr>
          <w:rFonts w:ascii="Times New Roman" w:hAnsi="Times New Roman" w:cs="Times New Roman"/>
          <w:sz w:val="24"/>
          <w:szCs w:val="24"/>
        </w:rPr>
        <w:t>yniku próbnego egzaminu nie da się prawidłowo przeskalować na ocenę szkolną, co sprawi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5466A">
        <w:rPr>
          <w:rFonts w:ascii="Times New Roman" w:hAnsi="Times New Roman" w:cs="Times New Roman"/>
          <w:sz w:val="24"/>
          <w:szCs w:val="24"/>
        </w:rPr>
        <w:t>, że ta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05466A">
        <w:rPr>
          <w:rFonts w:ascii="Times New Roman" w:hAnsi="Times New Roman" w:cs="Times New Roman"/>
          <w:sz w:val="24"/>
          <w:szCs w:val="24"/>
        </w:rPr>
        <w:t xml:space="preserve"> ocena będzie błędna i nie przekaże rzetelnej informacji uczniowi.</w:t>
      </w:r>
      <w:r>
        <w:rPr>
          <w:rFonts w:ascii="Times New Roman" w:hAnsi="Times New Roman" w:cs="Times New Roman"/>
          <w:sz w:val="24"/>
          <w:szCs w:val="24"/>
        </w:rPr>
        <w:t xml:space="preserve"> Co więcej, ocena tak</w:t>
      </w:r>
      <w:r w:rsidR="00530F36">
        <w:rPr>
          <w:rFonts w:ascii="Times New Roman" w:hAnsi="Times New Roman" w:cs="Times New Roman"/>
          <w:sz w:val="24"/>
          <w:szCs w:val="24"/>
        </w:rPr>
        <w:t>a, jako że odnosi się do całości wymagań określonych w podstawie programowej/programie nauczania, a w związku z tym, że uczniowie są dopiero w trakcie nauki i realizacji podstawy/programu, nie będzie oceną rzetelną, adekwatnie oddająca poziom wiedzy, motywująca do dalszej nauki. Z tych względów ocena z próbnego egzaminu nie spełnia wymogów i celów oceniania wewnątrzszkolnego określonych w art. 44b ust. 5 ustawy o systemie oświaty i z tego względu nie może być tego oceniania elementem.</w:t>
      </w:r>
    </w:p>
    <w:p w14:paraId="1A41292A" w14:textId="50D4F9C3" w:rsidR="0005466A" w:rsidRDefault="0005466A" w:rsidP="0005466A">
      <w:pPr>
        <w:pStyle w:val="Akapitzlist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F7FE82" w14:textId="13B88613" w:rsidR="009567A6" w:rsidRDefault="0005466A" w:rsidP="00530F3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F36">
        <w:rPr>
          <w:rFonts w:ascii="Times New Roman" w:hAnsi="Times New Roman" w:cs="Times New Roman"/>
          <w:sz w:val="24"/>
          <w:szCs w:val="24"/>
        </w:rPr>
        <w:t xml:space="preserve">Z powyższego </w:t>
      </w:r>
      <w:r w:rsidR="00530F36">
        <w:rPr>
          <w:rFonts w:ascii="Times New Roman" w:hAnsi="Times New Roman" w:cs="Times New Roman"/>
          <w:sz w:val="24"/>
          <w:szCs w:val="24"/>
        </w:rPr>
        <w:t>wynika</w:t>
      </w:r>
      <w:r w:rsidRPr="00530F36">
        <w:rPr>
          <w:rFonts w:ascii="Times New Roman" w:hAnsi="Times New Roman" w:cs="Times New Roman"/>
          <w:sz w:val="24"/>
          <w:szCs w:val="24"/>
        </w:rPr>
        <w:t>, że przeliczanie wyniku próbnego egzaminu na ocenę szkolną i</w:t>
      </w:r>
      <w:r w:rsidR="00530F36">
        <w:rPr>
          <w:rFonts w:ascii="Times New Roman" w:hAnsi="Times New Roman" w:cs="Times New Roman"/>
          <w:sz w:val="24"/>
          <w:szCs w:val="24"/>
        </w:rPr>
        <w:t> </w:t>
      </w:r>
      <w:r w:rsidRPr="00530F36">
        <w:rPr>
          <w:rFonts w:ascii="Times New Roman" w:hAnsi="Times New Roman" w:cs="Times New Roman"/>
          <w:sz w:val="24"/>
          <w:szCs w:val="24"/>
        </w:rPr>
        <w:t xml:space="preserve">uwzględnianie jej w ramach bieżącego ocenianie jest bezpodstawne i narusza przepisy </w:t>
      </w:r>
      <w:r w:rsidR="00530F36">
        <w:rPr>
          <w:rFonts w:ascii="Times New Roman" w:hAnsi="Times New Roman" w:cs="Times New Roman"/>
          <w:sz w:val="24"/>
          <w:szCs w:val="24"/>
        </w:rPr>
        <w:t xml:space="preserve">prawa </w:t>
      </w:r>
      <w:r w:rsidRPr="00530F36">
        <w:rPr>
          <w:rFonts w:ascii="Times New Roman" w:hAnsi="Times New Roman" w:cs="Times New Roman"/>
          <w:sz w:val="24"/>
          <w:szCs w:val="24"/>
        </w:rPr>
        <w:t>oświatowe</w:t>
      </w:r>
      <w:r w:rsidR="00530F36">
        <w:rPr>
          <w:rFonts w:ascii="Times New Roman" w:hAnsi="Times New Roman" w:cs="Times New Roman"/>
          <w:sz w:val="24"/>
          <w:szCs w:val="24"/>
        </w:rPr>
        <w:t>go, co wielokrotnie było podkreślane także przez Ministerstwo Edukacji Narodowej, Centralną Komisję Egzaminacyjną i poszczególne kuratoria oświaty.</w:t>
      </w:r>
    </w:p>
    <w:p w14:paraId="28FC3476" w14:textId="6E755720" w:rsidR="00530F36" w:rsidRDefault="00530F36" w:rsidP="00530F3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C52AC" w14:textId="1B668FF0" w:rsidR="00530F36" w:rsidRPr="00530F36" w:rsidRDefault="00530F36" w:rsidP="00530F36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powyższego skargę należy uznać za zasadną, a podjęcie działań nadzorczych przez dyrektora szkoła – za konieczne.</w:t>
      </w:r>
    </w:p>
    <w:p w14:paraId="4859F0C0" w14:textId="76EFFB80" w:rsidR="006B211E" w:rsidRDefault="006B211E" w:rsidP="00736CCB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904AF8" w14:textId="74E02DFF" w:rsidR="006B211E" w:rsidRDefault="00530F36" w:rsidP="00736CC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informuję, że w</w:t>
      </w:r>
      <w:r w:rsidR="006B211E">
        <w:rPr>
          <w:rFonts w:ascii="Times New Roman" w:hAnsi="Times New Roman" w:cs="Times New Roman"/>
          <w:sz w:val="24"/>
          <w:szCs w:val="24"/>
        </w:rPr>
        <w:t xml:space="preserve"> przypadku </w:t>
      </w:r>
      <w:r w:rsidR="00F8309D">
        <w:rPr>
          <w:rFonts w:ascii="Times New Roman" w:hAnsi="Times New Roman" w:cs="Times New Roman"/>
          <w:sz w:val="24"/>
          <w:szCs w:val="24"/>
        </w:rPr>
        <w:t>negatywnego rozpatrzenia niniejszej skargi oraz braku usunięcia nielegalnie wpisanych ocen i nieobecności</w:t>
      </w:r>
      <w:r w:rsidR="001002B5">
        <w:rPr>
          <w:rFonts w:ascii="Times New Roman" w:hAnsi="Times New Roman" w:cs="Times New Roman"/>
          <w:sz w:val="24"/>
          <w:szCs w:val="24"/>
        </w:rPr>
        <w:t>, sprawa zostanie skierowana do właściwego miejscowo Kuratora Oświaty.</w:t>
      </w:r>
    </w:p>
    <w:p w14:paraId="385AE1CC" w14:textId="11951193" w:rsidR="001002B5" w:rsidRDefault="001002B5" w:rsidP="00736CCB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CFEC4D" w14:textId="0EB9A84B" w:rsidR="001002B5" w:rsidRPr="006B211E" w:rsidRDefault="001002B5" w:rsidP="00736CCB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[imię i nazwisko</w:t>
      </w:r>
      <w:r w:rsidR="007D76F7">
        <w:rPr>
          <w:rFonts w:ascii="Times New Roman" w:hAnsi="Times New Roman" w:cs="Times New Roman"/>
          <w:sz w:val="24"/>
          <w:szCs w:val="24"/>
        </w:rPr>
        <w:t>, podpis]</w:t>
      </w:r>
    </w:p>
    <w:p w14:paraId="105517C7" w14:textId="71D1EA32" w:rsidR="00664DF7" w:rsidRPr="00551138" w:rsidRDefault="00664DF7" w:rsidP="00736CC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F7">
        <w:rPr>
          <w:rFonts w:ascii="Times New Roman" w:hAnsi="Times New Roman" w:cs="Times New Roman"/>
          <w:sz w:val="24"/>
          <w:szCs w:val="24"/>
        </w:rPr>
        <w:tab/>
      </w:r>
      <w:r w:rsidRPr="00664DF7">
        <w:rPr>
          <w:rFonts w:ascii="Times New Roman" w:hAnsi="Times New Roman" w:cs="Times New Roman"/>
          <w:sz w:val="24"/>
          <w:szCs w:val="24"/>
        </w:rPr>
        <w:tab/>
      </w:r>
      <w:r w:rsidRPr="00664DF7">
        <w:rPr>
          <w:rFonts w:ascii="Times New Roman" w:hAnsi="Times New Roman" w:cs="Times New Roman"/>
          <w:sz w:val="24"/>
          <w:szCs w:val="24"/>
        </w:rPr>
        <w:tab/>
      </w:r>
    </w:p>
    <w:sectPr w:rsidR="00664DF7" w:rsidRPr="00551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BD929" w14:textId="77777777" w:rsidR="004222D5" w:rsidRDefault="004222D5" w:rsidP="009567A6">
      <w:pPr>
        <w:spacing w:after="0" w:line="240" w:lineRule="auto"/>
      </w:pPr>
      <w:r>
        <w:separator/>
      </w:r>
    </w:p>
  </w:endnote>
  <w:endnote w:type="continuationSeparator" w:id="0">
    <w:p w14:paraId="715D45AB" w14:textId="77777777" w:rsidR="004222D5" w:rsidRDefault="004222D5" w:rsidP="0095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A9923" w14:textId="77777777" w:rsidR="004222D5" w:rsidRDefault="004222D5" w:rsidP="009567A6">
      <w:pPr>
        <w:spacing w:after="0" w:line="240" w:lineRule="auto"/>
      </w:pPr>
      <w:r>
        <w:separator/>
      </w:r>
    </w:p>
  </w:footnote>
  <w:footnote w:type="continuationSeparator" w:id="0">
    <w:p w14:paraId="553F2D66" w14:textId="77777777" w:rsidR="004222D5" w:rsidRDefault="004222D5" w:rsidP="00956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E5D83"/>
    <w:multiLevelType w:val="hybridMultilevel"/>
    <w:tmpl w:val="F662C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F2841"/>
    <w:multiLevelType w:val="hybridMultilevel"/>
    <w:tmpl w:val="05BAE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57E40"/>
    <w:multiLevelType w:val="hybridMultilevel"/>
    <w:tmpl w:val="6B621910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60043578"/>
    <w:multiLevelType w:val="hybridMultilevel"/>
    <w:tmpl w:val="EF728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138"/>
    <w:rsid w:val="0005466A"/>
    <w:rsid w:val="00080D24"/>
    <w:rsid w:val="001002B5"/>
    <w:rsid w:val="001037B0"/>
    <w:rsid w:val="00147761"/>
    <w:rsid w:val="001D7E9E"/>
    <w:rsid w:val="0027286A"/>
    <w:rsid w:val="00276688"/>
    <w:rsid w:val="003443A6"/>
    <w:rsid w:val="0037049E"/>
    <w:rsid w:val="003749FE"/>
    <w:rsid w:val="003C7DE1"/>
    <w:rsid w:val="00400AEF"/>
    <w:rsid w:val="004222D5"/>
    <w:rsid w:val="004C0E80"/>
    <w:rsid w:val="004D0634"/>
    <w:rsid w:val="004D3FAA"/>
    <w:rsid w:val="005115A3"/>
    <w:rsid w:val="00530F36"/>
    <w:rsid w:val="00551138"/>
    <w:rsid w:val="00565D5B"/>
    <w:rsid w:val="0057774C"/>
    <w:rsid w:val="005877A3"/>
    <w:rsid w:val="00594AD4"/>
    <w:rsid w:val="005A7738"/>
    <w:rsid w:val="005C10F0"/>
    <w:rsid w:val="005C6C43"/>
    <w:rsid w:val="005F64D1"/>
    <w:rsid w:val="00606CF6"/>
    <w:rsid w:val="00607BDF"/>
    <w:rsid w:val="00657053"/>
    <w:rsid w:val="00664DF7"/>
    <w:rsid w:val="00687719"/>
    <w:rsid w:val="006A292C"/>
    <w:rsid w:val="006B211E"/>
    <w:rsid w:val="006E3867"/>
    <w:rsid w:val="00736CCB"/>
    <w:rsid w:val="007614D8"/>
    <w:rsid w:val="007862A4"/>
    <w:rsid w:val="007D52D8"/>
    <w:rsid w:val="007D76F7"/>
    <w:rsid w:val="00827AD9"/>
    <w:rsid w:val="00833B24"/>
    <w:rsid w:val="00910FED"/>
    <w:rsid w:val="00946390"/>
    <w:rsid w:val="009549CA"/>
    <w:rsid w:val="009567A6"/>
    <w:rsid w:val="009B0E4A"/>
    <w:rsid w:val="009B729D"/>
    <w:rsid w:val="009D0182"/>
    <w:rsid w:val="00A2756B"/>
    <w:rsid w:val="00A409B9"/>
    <w:rsid w:val="00A5721C"/>
    <w:rsid w:val="00A94C04"/>
    <w:rsid w:val="00AA6BB3"/>
    <w:rsid w:val="00B2610B"/>
    <w:rsid w:val="00B64F62"/>
    <w:rsid w:val="00B87DA9"/>
    <w:rsid w:val="00BD33B9"/>
    <w:rsid w:val="00C1760E"/>
    <w:rsid w:val="00C459B5"/>
    <w:rsid w:val="00C45C09"/>
    <w:rsid w:val="00C57324"/>
    <w:rsid w:val="00C70FA8"/>
    <w:rsid w:val="00CD2F60"/>
    <w:rsid w:val="00CE4172"/>
    <w:rsid w:val="00D760C9"/>
    <w:rsid w:val="00E07169"/>
    <w:rsid w:val="00E25DE8"/>
    <w:rsid w:val="00F11376"/>
    <w:rsid w:val="00F8309D"/>
    <w:rsid w:val="00FB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F0C4"/>
  <w15:docId w15:val="{5505D4E3-88DD-438E-9DD6-49C69B4C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4D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7A6"/>
  </w:style>
  <w:style w:type="paragraph" w:styleId="Stopka">
    <w:name w:val="footer"/>
    <w:basedOn w:val="Normalny"/>
    <w:link w:val="StopkaZnak"/>
    <w:uiPriority w:val="99"/>
    <w:unhideWhenUsed/>
    <w:rsid w:val="0095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7A6"/>
  </w:style>
  <w:style w:type="paragraph" w:styleId="Tekstdymka">
    <w:name w:val="Balloon Text"/>
    <w:basedOn w:val="Normalny"/>
    <w:link w:val="TekstdymkaZnak"/>
    <w:uiPriority w:val="99"/>
    <w:semiHidden/>
    <w:unhideWhenUsed/>
    <w:rsid w:val="0073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CC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0F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0F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0F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2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Korzeniowski</dc:creator>
  <cp:lastModifiedBy>Łukasz Korzeniowski</cp:lastModifiedBy>
  <cp:revision>10</cp:revision>
  <dcterms:created xsi:type="dcterms:W3CDTF">2020-03-22T23:21:00Z</dcterms:created>
  <dcterms:modified xsi:type="dcterms:W3CDTF">2021-03-05T16:31:00Z</dcterms:modified>
</cp:coreProperties>
</file>