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DA10" w14:textId="746DCC03" w:rsidR="000F7425" w:rsidRPr="000F7425" w:rsidRDefault="000F7425" w:rsidP="000F74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 Stowarzyszenie Umarłych Statutów</w:t>
      </w:r>
    </w:p>
    <w:p w14:paraId="6F3C43B8" w14:textId="77777777" w:rsidR="00B60E9C" w:rsidRPr="002A5830" w:rsidRDefault="002A5830" w:rsidP="002A5830">
      <w:pPr>
        <w:jc w:val="right"/>
        <w:rPr>
          <w:rFonts w:ascii="Times New Roman" w:hAnsi="Times New Roman" w:cs="Times New Roman"/>
          <w:sz w:val="24"/>
          <w:szCs w:val="24"/>
        </w:rPr>
      </w:pPr>
      <w:r w:rsidRPr="002A5830">
        <w:rPr>
          <w:rFonts w:ascii="Times New Roman" w:hAnsi="Times New Roman" w:cs="Times New Roman"/>
          <w:sz w:val="24"/>
          <w:szCs w:val="24"/>
        </w:rPr>
        <w:t>[Miejscowość, data]</w:t>
      </w:r>
    </w:p>
    <w:p w14:paraId="75FED49D" w14:textId="77777777" w:rsidR="002A5830" w:rsidRDefault="002A5830" w:rsidP="002A5830">
      <w:pPr>
        <w:rPr>
          <w:rFonts w:ascii="Times New Roman" w:hAnsi="Times New Roman" w:cs="Times New Roman"/>
          <w:sz w:val="24"/>
          <w:szCs w:val="24"/>
        </w:rPr>
      </w:pPr>
      <w:r w:rsidRPr="002A5830">
        <w:rPr>
          <w:rFonts w:ascii="Times New Roman" w:hAnsi="Times New Roman" w:cs="Times New Roman"/>
          <w:sz w:val="24"/>
          <w:szCs w:val="24"/>
        </w:rPr>
        <w:t>[Imię i nazwisko]</w:t>
      </w:r>
      <w:r w:rsidRPr="002A5830">
        <w:rPr>
          <w:rFonts w:ascii="Times New Roman" w:hAnsi="Times New Roman" w:cs="Times New Roman"/>
          <w:sz w:val="24"/>
          <w:szCs w:val="24"/>
        </w:rPr>
        <w:br/>
        <w:t>[Adres zamieszkania]</w:t>
      </w:r>
      <w:r w:rsidRPr="002A5830">
        <w:rPr>
          <w:rFonts w:ascii="Times New Roman" w:hAnsi="Times New Roman" w:cs="Times New Roman"/>
          <w:sz w:val="24"/>
          <w:szCs w:val="24"/>
        </w:rPr>
        <w:br/>
        <w:t>[Dane kontaktowe]</w:t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>Rzecznik Praw Obywatelskich</w:t>
      </w:r>
      <w:r w:rsidRPr="002A5830">
        <w:rPr>
          <w:rFonts w:ascii="Times New Roman" w:hAnsi="Times New Roman" w:cs="Times New Roman"/>
          <w:b/>
          <w:sz w:val="24"/>
          <w:szCs w:val="24"/>
        </w:rPr>
        <w:br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b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>Al. Solidarności 77</w:t>
      </w:r>
      <w:r w:rsidRPr="002A5830">
        <w:rPr>
          <w:rFonts w:ascii="Times New Roman" w:hAnsi="Times New Roman" w:cs="Times New Roman"/>
          <w:sz w:val="24"/>
          <w:szCs w:val="24"/>
        </w:rPr>
        <w:br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</w:r>
      <w:r w:rsidRPr="002A5830">
        <w:rPr>
          <w:rFonts w:ascii="Times New Roman" w:hAnsi="Times New Roman" w:cs="Times New Roman"/>
          <w:sz w:val="24"/>
          <w:szCs w:val="24"/>
        </w:rPr>
        <w:tab/>
        <w:t>00-090 Warszawa</w:t>
      </w:r>
    </w:p>
    <w:p w14:paraId="4C2F8518" w14:textId="77777777" w:rsidR="002A5830" w:rsidRDefault="002A5830" w:rsidP="002A5830">
      <w:pPr>
        <w:rPr>
          <w:rFonts w:ascii="Times New Roman" w:hAnsi="Times New Roman" w:cs="Times New Roman"/>
          <w:sz w:val="24"/>
          <w:szCs w:val="24"/>
        </w:rPr>
      </w:pPr>
    </w:p>
    <w:p w14:paraId="5611BF83" w14:textId="77777777" w:rsidR="002A5830" w:rsidRDefault="002A5830" w:rsidP="002A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</w:t>
      </w:r>
    </w:p>
    <w:p w14:paraId="01ECDD9C" w14:textId="77777777" w:rsidR="002A5830" w:rsidRDefault="002A5830" w:rsidP="002A5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umieszczania zajęć religii w planie zajęć pomiędzy zajęciami obowiązkowymi w [Nazwa i adres szkoły]</w:t>
      </w:r>
    </w:p>
    <w:p w14:paraId="76FE550D" w14:textId="77777777" w:rsidR="000F7425" w:rsidRDefault="000F7425" w:rsidP="002A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1DA73" w14:textId="77777777" w:rsidR="002A5830" w:rsidRDefault="002A5830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zajęcia religii, które są zajęciami nieobowiązkowymi, w planie zajęć umieszczone są w środku dnia, między obowiązkowymi</w:t>
      </w:r>
      <w:r w:rsidR="00F13AE8">
        <w:rPr>
          <w:rFonts w:ascii="Times New Roman" w:hAnsi="Times New Roman" w:cs="Times New Roman"/>
          <w:sz w:val="24"/>
          <w:szCs w:val="24"/>
        </w:rPr>
        <w:t xml:space="preserve"> zajęciami edukacyjnymi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62899" w14:textId="77777777" w:rsidR="002A5830" w:rsidRDefault="002A5830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 stan rzeczy jest </w:t>
      </w:r>
      <w:r w:rsidR="000B5A32">
        <w:rPr>
          <w:rFonts w:ascii="Times New Roman" w:hAnsi="Times New Roman" w:cs="Times New Roman"/>
          <w:sz w:val="24"/>
          <w:szCs w:val="24"/>
        </w:rPr>
        <w:t>krzywdzący dla uczniów, którzy nie uczęszczają na zajęcia religii, bowiem w ich planie zajęć występuje „okienko”, podczas którego są oni zmuszeni do czekania w szkole (w bibliotece, na świetlicy) na pozostałe obowiązkowego zajęcia przewidziane danego dnia w planie zajęć. Bardzo negatywnie wpływa to na efektywne wykorzystywanie czasu przez uczniów, gdyż 45 minut muszą „przeczekać”</w:t>
      </w:r>
      <w:r w:rsidR="00AB4528">
        <w:rPr>
          <w:rFonts w:ascii="Times New Roman" w:hAnsi="Times New Roman" w:cs="Times New Roman"/>
          <w:sz w:val="24"/>
          <w:szCs w:val="24"/>
        </w:rPr>
        <w:t xml:space="preserve"> i m</w:t>
      </w:r>
      <w:r w:rsidR="000B5A32">
        <w:rPr>
          <w:rFonts w:ascii="Times New Roman" w:hAnsi="Times New Roman" w:cs="Times New Roman"/>
          <w:sz w:val="24"/>
          <w:szCs w:val="24"/>
        </w:rPr>
        <w:t>imo nieuczęszczania przez nich na zajęcia religii, czas spędzany przez nich w szkole nie jest mniejszy.</w:t>
      </w:r>
    </w:p>
    <w:p w14:paraId="0F803F9D" w14:textId="77777777" w:rsidR="000B5A32" w:rsidRDefault="000B5A32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więcej, niestety zdarzają się też takie sytuacje, że w ramach zastępstwa za zajęcia religii organizowane są zajęcia z przedmiotu obowiązkowego dla wszystkich uczniów, na który</w:t>
      </w:r>
      <w:r w:rsidR="00AB452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realizowany jest materiał przewidziany w podstawie programowej. Stawia to uczniów nieuczęszczających na zajęcia religii w sytuacji, w której (jeśli nie będą obecni na zorganizowanym zastępstwie) muszą samodzielnie nadrobić pewną partię materiału albo muszą tak planować swój czas, by ewentualnie na zajęciach w ramach zastępstwa uczestniczyć, co znów pociąga za sobą konieczność stałego i pilnego monitorowania, czy zajęcia religii odbywają się zgodnie z planem, czy jest może za nie organizowane zastępstwo. Taka niepewność </w:t>
      </w:r>
      <w:r w:rsidR="00F13AE8">
        <w:rPr>
          <w:rFonts w:ascii="Times New Roman" w:hAnsi="Times New Roman" w:cs="Times New Roman"/>
          <w:sz w:val="24"/>
          <w:szCs w:val="24"/>
        </w:rPr>
        <w:t>bardzo utrudnia codzienne szkolne funkcjonowanie, ponadto może być wśród uczniów źródłem frustracji i zdenerwowania.</w:t>
      </w:r>
    </w:p>
    <w:p w14:paraId="46152F32" w14:textId="77777777" w:rsidR="00AB4528" w:rsidRDefault="00AB4528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Zasadnym wydawałoby się umieszczanie zajęć religii na początku lub na końcu dziennego planu zajęć, tak jak dzieje się z innymi nieobowiązkowymi zajęciami edukacyjnymi (np. dodatkowymi zajęciami z języka obcego, które też są, podobnie jak religia, uwzględniane na </w:t>
      </w:r>
      <w:r>
        <w:rPr>
          <w:rFonts w:ascii="Times New Roman" w:hAnsi="Times New Roman" w:cs="Times New Roman"/>
          <w:sz w:val="24"/>
          <w:szCs w:val="24"/>
        </w:rPr>
        <w:lastRenderedPageBreak/>
        <w:t>świadectwie szkolnym). Nie zdarza się też – co pokazuje praktyka wielu szkół – by inne zajęcia nieobowiązkowe, jak etyka czy wychowanie do życia w rodzinie, były umieszczane pomiędzy zajęciami obowiązkowymi. Zupełnie niezrozumiała jest wobec tego uprzywilejowana pozycja zajęć religii.</w:t>
      </w:r>
    </w:p>
    <w:p w14:paraId="35C05DBE" w14:textId="77777777" w:rsidR="00AB4528" w:rsidRDefault="00AB4528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zwracam się do Rzecznika Praw Obywatelskich o podjęcie interwencji w przedstawionej sprawie. Mam świadomość tego, że do rozwiązania problemu konieczne są regulacje ustawowe</w:t>
      </w:r>
      <w:r w:rsidR="000F7425">
        <w:rPr>
          <w:rFonts w:ascii="Times New Roman" w:hAnsi="Times New Roman" w:cs="Times New Roman"/>
          <w:sz w:val="24"/>
          <w:szCs w:val="24"/>
        </w:rPr>
        <w:t>, dlatego kluczowa jest tu rola RPO, który mógłby w imieniu obywateli o konieczne zmiany w prawie wnioskować.</w:t>
      </w:r>
    </w:p>
    <w:p w14:paraId="2FD90DED" w14:textId="77777777" w:rsidR="000F7425" w:rsidRDefault="000F7425" w:rsidP="000F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81703" w14:textId="77777777" w:rsidR="000F7425" w:rsidRPr="002A5830" w:rsidRDefault="000F7425" w:rsidP="000F74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Nazwisko]</w:t>
      </w:r>
    </w:p>
    <w:sectPr w:rsidR="000F7425" w:rsidRPr="002A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30"/>
    <w:rsid w:val="000B5A32"/>
    <w:rsid w:val="000B7091"/>
    <w:rsid w:val="000F7425"/>
    <w:rsid w:val="0020148E"/>
    <w:rsid w:val="002A5830"/>
    <w:rsid w:val="00AB4528"/>
    <w:rsid w:val="00B60E9C"/>
    <w:rsid w:val="00CC64AD"/>
    <w:rsid w:val="00F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934"/>
  <w15:chartTrackingRefBased/>
  <w15:docId w15:val="{55591C82-28B6-48CA-B96C-C5DD946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367</Words>
  <Characters>2321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4</cp:revision>
  <dcterms:created xsi:type="dcterms:W3CDTF">2019-12-03T20:49:00Z</dcterms:created>
  <dcterms:modified xsi:type="dcterms:W3CDTF">2023-11-05T11:42:00Z</dcterms:modified>
</cp:coreProperties>
</file>